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D71F" w14:textId="77777777" w:rsidR="000103E6" w:rsidRDefault="00D643ED" w:rsidP="005B0CB2">
      <w:pPr>
        <w:pStyle w:val="Header"/>
        <w:rPr>
          <w:rFonts w:ascii="Times New Roman" w:hAnsi="Times New Roman"/>
          <w:b/>
          <w:bCs/>
          <w:i/>
          <w:i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</w:rPr>
        <w:t>&lt;&lt;Project Name&gt;</w:t>
      </w:r>
      <w:proofErr w:type="gramStart"/>
      <w:r>
        <w:rPr>
          <w:rFonts w:ascii="Times New Roman" w:hAnsi="Times New Roman"/>
          <w:b/>
          <w:bCs/>
          <w:i/>
          <w:iCs/>
          <w:sz w:val="24"/>
        </w:rPr>
        <w:t xml:space="preserve">&gt; </w:t>
      </w:r>
      <w:r w:rsidR="00E1301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0103E6">
        <w:rPr>
          <w:rFonts w:ascii="Times New Roman" w:hAnsi="Times New Roman"/>
          <w:b/>
          <w:bCs/>
          <w:i/>
          <w:iCs/>
          <w:sz w:val="24"/>
        </w:rPr>
        <w:t>Status</w:t>
      </w:r>
      <w:proofErr w:type="gramEnd"/>
      <w:r w:rsidR="000103E6">
        <w:rPr>
          <w:rFonts w:ascii="Times New Roman" w:hAnsi="Times New Roman"/>
          <w:b/>
          <w:bCs/>
          <w:i/>
          <w:iCs/>
          <w:sz w:val="24"/>
        </w:rPr>
        <w:t xml:space="preserve"> Report</w:t>
      </w:r>
    </w:p>
    <w:p w14:paraId="33C69C80" w14:textId="77777777" w:rsidR="000103E6" w:rsidRDefault="000103E6">
      <w:pPr>
        <w:pStyle w:val="Title"/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  <w:sz w:val="24"/>
        </w:rPr>
        <w:t xml:space="preserve">Week Ending </w:t>
      </w:r>
      <w:r w:rsidR="00D643ED">
        <w:rPr>
          <w:rFonts w:ascii="Times New Roman" w:hAnsi="Times New Roman"/>
          <w:bCs/>
          <w:i/>
          <w:iCs/>
          <w:sz w:val="24"/>
        </w:rPr>
        <w:t>xx/xx/xx</w:t>
      </w:r>
    </w:p>
    <w:p w14:paraId="656EA4FA" w14:textId="77777777" w:rsidR="000103E6" w:rsidRDefault="000103E6">
      <w:pPr>
        <w:rPr>
          <w:rFonts w:ascii="Times New Roman" w:hAnsi="Times New Roman"/>
          <w:b/>
          <w:color w:val="FF0000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080"/>
        <w:gridCol w:w="810"/>
        <w:gridCol w:w="810"/>
      </w:tblGrid>
      <w:tr w:rsidR="000103E6" w14:paraId="418739BA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138" w:type="dxa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C0C0C0"/>
            </w:tcBorders>
            <w:shd w:val="solid" w:color="auto" w:fill="333333"/>
            <w:vAlign w:val="center"/>
          </w:tcPr>
          <w:p w14:paraId="60BBF9CA" w14:textId="77777777" w:rsidR="000103E6" w:rsidRDefault="000103E6">
            <w:pPr>
              <w:pStyle w:val="Heading4"/>
              <w:jc w:val="center"/>
              <w:rPr>
                <w:i w:val="0"/>
                <w:iCs/>
                <w:color w:val="FFFFFF"/>
              </w:rPr>
            </w:pPr>
            <w:r>
              <w:rPr>
                <w:i w:val="0"/>
                <w:iCs/>
                <w:color w:val="FFFFFF"/>
              </w:rPr>
              <w:t>Overall Status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auto" w:fill="333333"/>
          </w:tcPr>
          <w:p w14:paraId="266A9499" w14:textId="77777777" w:rsidR="000103E6" w:rsidRDefault="000103E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Schedule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auto" w:fill="333333"/>
          </w:tcPr>
          <w:p w14:paraId="61D37FBB" w14:textId="77777777" w:rsidR="000103E6" w:rsidRDefault="000103E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Issues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auto" w:fill="333333"/>
          </w:tcPr>
          <w:p w14:paraId="09D81416" w14:textId="77777777" w:rsidR="000103E6" w:rsidRDefault="000103E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Risks</w:t>
            </w:r>
          </w:p>
        </w:tc>
      </w:tr>
      <w:tr w:rsidR="000103E6" w14:paraId="5B09FB27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138" w:type="dxa"/>
            <w:vMerge/>
            <w:tcBorders>
              <w:left w:val="single" w:sz="6" w:space="0" w:color="000000"/>
              <w:right w:val="single" w:sz="6" w:space="0" w:color="C0C0C0"/>
            </w:tcBorders>
          </w:tcPr>
          <w:p w14:paraId="7BBE7513" w14:textId="77777777" w:rsidR="000103E6" w:rsidRDefault="000103E6">
            <w:pPr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0C0C0"/>
            </w:tcBorders>
          </w:tcPr>
          <w:p w14:paraId="549E584E" w14:textId="77777777" w:rsidR="000103E6" w:rsidRDefault="000103E6" w:rsidP="005B0CB2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C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nil"/>
            </w:tcBorders>
          </w:tcPr>
          <w:p w14:paraId="59AE92A8" w14:textId="77777777" w:rsidR="000103E6" w:rsidRDefault="000103E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Cs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nil"/>
            </w:tcBorders>
          </w:tcPr>
          <w:p w14:paraId="193D2D92" w14:textId="77777777" w:rsidR="000103E6" w:rsidRDefault="000103E6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Cs/>
                <w:color w:val="FFCC00"/>
                <w:sz w:val="22"/>
              </w:rPr>
            </w:pPr>
          </w:p>
        </w:tc>
      </w:tr>
    </w:tbl>
    <w:p w14:paraId="28F4DB17" w14:textId="77777777" w:rsidR="000103E6" w:rsidRDefault="000103E6">
      <w:pPr>
        <w:rPr>
          <w:rFonts w:ascii="Times New Roman" w:hAnsi="Times New Roman"/>
          <w:b/>
          <w:u w:val="single"/>
        </w:rPr>
      </w:pPr>
    </w:p>
    <w:p w14:paraId="5485C59D" w14:textId="77777777" w:rsidR="00442255" w:rsidRPr="0006744B" w:rsidRDefault="00D643ED" w:rsidP="00442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Summary status narrative goes here</w:t>
      </w:r>
    </w:p>
    <w:p w14:paraId="2AFB0415" w14:textId="77777777" w:rsidR="0020137B" w:rsidRPr="0006744B" w:rsidRDefault="0020137B">
      <w:pPr>
        <w:jc w:val="both"/>
        <w:rPr>
          <w:rFonts w:ascii="Times New Roman" w:hAnsi="Times New Roman"/>
        </w:rPr>
      </w:pPr>
    </w:p>
    <w:p w14:paraId="7AD8709E" w14:textId="77777777" w:rsidR="000103E6" w:rsidRDefault="000103E6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103E6" w14:paraId="371B1640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838" w:type="dxa"/>
            <w:shd w:val="pct60" w:color="000000" w:fill="000000"/>
          </w:tcPr>
          <w:p w14:paraId="5C65592E" w14:textId="77777777" w:rsidR="000103E6" w:rsidRDefault="000103E6">
            <w:pPr>
              <w:pStyle w:val="Heading5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Key Plans for Next Week</w:t>
            </w:r>
          </w:p>
        </w:tc>
      </w:tr>
    </w:tbl>
    <w:p w14:paraId="2531553E" w14:textId="77777777" w:rsidR="000103E6" w:rsidRDefault="00D643E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 plans bullet points go here</w:t>
      </w:r>
    </w:p>
    <w:p w14:paraId="709FE3A4" w14:textId="77777777" w:rsidR="000103E6" w:rsidRDefault="000103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10"/>
        <w:gridCol w:w="3330"/>
        <w:gridCol w:w="630"/>
        <w:gridCol w:w="810"/>
        <w:gridCol w:w="720"/>
      </w:tblGrid>
      <w:tr w:rsidR="000103E6" w14:paraId="610B49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8" w:type="dxa"/>
            <w:gridSpan w:val="6"/>
            <w:shd w:val="pct60" w:color="000000" w:fill="000000"/>
          </w:tcPr>
          <w:p w14:paraId="40ED0CA7" w14:textId="77777777" w:rsidR="000103E6" w:rsidRDefault="000103E6">
            <w:pPr>
              <w:pStyle w:val="Heading5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Key Milestones &amp; Deliverables</w:t>
            </w:r>
          </w:p>
        </w:tc>
      </w:tr>
      <w:tr w:rsidR="000103E6" w14:paraId="1CD1BD27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shd w:val="pct60" w:color="000000" w:fill="000000"/>
          </w:tcPr>
          <w:p w14:paraId="0900032D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Status</w:t>
            </w:r>
          </w:p>
        </w:tc>
        <w:tc>
          <w:tcPr>
            <w:tcW w:w="2610" w:type="dxa"/>
            <w:shd w:val="pct60" w:color="000000" w:fill="000000"/>
          </w:tcPr>
          <w:p w14:paraId="60868693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Milestone</w:t>
            </w:r>
          </w:p>
        </w:tc>
        <w:tc>
          <w:tcPr>
            <w:tcW w:w="3330" w:type="dxa"/>
            <w:shd w:val="pct60" w:color="000000" w:fill="000000"/>
          </w:tcPr>
          <w:p w14:paraId="23E59C35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Deliverable/Owner</w:t>
            </w:r>
          </w:p>
        </w:tc>
        <w:tc>
          <w:tcPr>
            <w:tcW w:w="630" w:type="dxa"/>
            <w:shd w:val="pct60" w:color="000000" w:fill="000000"/>
          </w:tcPr>
          <w:p w14:paraId="3AA658D3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Plan</w:t>
            </w:r>
          </w:p>
        </w:tc>
        <w:tc>
          <w:tcPr>
            <w:tcW w:w="810" w:type="dxa"/>
            <w:shd w:val="pct60" w:color="000000" w:fill="000000"/>
          </w:tcPr>
          <w:p w14:paraId="1AAA59A4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Revised</w:t>
            </w:r>
          </w:p>
        </w:tc>
        <w:tc>
          <w:tcPr>
            <w:tcW w:w="720" w:type="dxa"/>
            <w:shd w:val="pct60" w:color="000000" w:fill="000000"/>
          </w:tcPr>
          <w:p w14:paraId="143DAAE5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Actual</w:t>
            </w:r>
          </w:p>
        </w:tc>
      </w:tr>
      <w:tr w:rsidR="000103E6" w14:paraId="6F305511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5525038" w14:textId="77777777" w:rsidR="000103E6" w:rsidRDefault="000103E6" w:rsidP="005B0CB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31DC4006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6990EB30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779B7570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21F54433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59460B67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7E113D9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C3C6789" w14:textId="77777777" w:rsidR="000103E6" w:rsidRPr="005B0CB2" w:rsidRDefault="000103E6" w:rsidP="005B0CB2">
            <w:pPr>
              <w:numPr>
                <w:ilvl w:val="0"/>
                <w:numId w:val="9"/>
              </w:numPr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10" w:type="dxa"/>
          </w:tcPr>
          <w:p w14:paraId="245CBE13" w14:textId="77777777" w:rsidR="000103E6" w:rsidRDefault="000103E6" w:rsidP="00E85B86">
            <w:pPr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14F4A770" w14:textId="77777777" w:rsidR="000103E6" w:rsidRDefault="000103E6" w:rsidP="00E85B86">
            <w:pPr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08C82093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00965351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2206E879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015D13F7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6743104" w14:textId="77777777" w:rsidR="000103E6" w:rsidRDefault="000103E6" w:rsidP="005B0CB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62894B61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481DBBDA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37BC7E73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554BDCF7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5A68CBBE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41B5E" w14:paraId="3BAF2794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AD39955" w14:textId="77777777" w:rsidR="00F41B5E" w:rsidRDefault="00F41B5E" w:rsidP="005B0CB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52AE5155" w14:textId="77777777" w:rsidR="00F41B5E" w:rsidRDefault="00F41B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04730E36" w14:textId="77777777" w:rsidR="00F41B5E" w:rsidRDefault="00F41B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4CF4E969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6AAB3908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45B7EA95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2C40FD5D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98E1D40" w14:textId="77777777" w:rsidR="000103E6" w:rsidRDefault="000103E6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6C04FAD6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1617D4BD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2B4906D7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2B983814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09AC262B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3F2C5FEC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444A609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68A28B85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3ECF6EDE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36DD16A9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5ABB2D55" w14:textId="77777777" w:rsidR="008F5E3A" w:rsidRDefault="008F5E3A" w:rsidP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59C6EAD9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2DCC6E5C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468B974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609F4D03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5A5A5CEE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57AC056E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7D59272C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6040B77F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3999AA13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6B2967E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5C4415CC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3B050B86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4B97FA68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206E42BF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4103607E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04E3A251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71E6EBF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458B790B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12AF64CE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6DBAE316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5A6C24C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5978A876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2BD6C309" w14:textId="77777777" w:rsidR="000103E6" w:rsidRDefault="000103E6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20"/>
        <w:gridCol w:w="990"/>
        <w:gridCol w:w="810"/>
        <w:gridCol w:w="900"/>
      </w:tblGrid>
      <w:tr w:rsidR="000103E6" w14:paraId="7FE916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5"/>
            <w:shd w:val="pct60" w:color="000000" w:fill="000000"/>
          </w:tcPr>
          <w:p w14:paraId="6905004A" w14:textId="77777777" w:rsidR="000103E6" w:rsidRDefault="000103E6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Management Issues Requiring Attention</w:t>
            </w:r>
          </w:p>
        </w:tc>
      </w:tr>
      <w:tr w:rsidR="000103E6" w14:paraId="33B7B76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shd w:val="pct60" w:color="000000" w:fill="000000"/>
          </w:tcPr>
          <w:p w14:paraId="2C1BF92F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Impact</w:t>
            </w:r>
          </w:p>
        </w:tc>
        <w:tc>
          <w:tcPr>
            <w:tcW w:w="5220" w:type="dxa"/>
            <w:shd w:val="pct60" w:color="000000" w:fill="000000"/>
          </w:tcPr>
          <w:p w14:paraId="483343BC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Key Issue</w:t>
            </w:r>
          </w:p>
        </w:tc>
        <w:tc>
          <w:tcPr>
            <w:tcW w:w="990" w:type="dxa"/>
            <w:shd w:val="pct60" w:color="000000" w:fill="000000"/>
          </w:tcPr>
          <w:p w14:paraId="71BA5DF5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Owner(s)</w:t>
            </w:r>
          </w:p>
        </w:tc>
        <w:tc>
          <w:tcPr>
            <w:tcW w:w="810" w:type="dxa"/>
            <w:shd w:val="pct60" w:color="000000" w:fill="000000"/>
          </w:tcPr>
          <w:p w14:paraId="15B377F8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Need by</w:t>
            </w:r>
          </w:p>
        </w:tc>
        <w:tc>
          <w:tcPr>
            <w:tcW w:w="900" w:type="dxa"/>
            <w:shd w:val="pct60" w:color="000000" w:fill="000000"/>
          </w:tcPr>
          <w:p w14:paraId="210E113B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Status</w:t>
            </w:r>
          </w:p>
        </w:tc>
      </w:tr>
      <w:tr w:rsidR="000103E6" w14:paraId="58AD0CE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2A031839" w14:textId="77777777" w:rsidR="000103E6" w:rsidRDefault="000103E6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220" w:type="dxa"/>
          </w:tcPr>
          <w:p w14:paraId="53C51294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0" w:type="dxa"/>
          </w:tcPr>
          <w:p w14:paraId="4A66A9BB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5F8A4F56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58127F5E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1D57010" w14:textId="77777777" w:rsidR="000103E6" w:rsidRDefault="000103E6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150"/>
        <w:gridCol w:w="3870"/>
        <w:gridCol w:w="810"/>
      </w:tblGrid>
      <w:tr w:rsidR="000103E6" w14:paraId="3FC5E2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4"/>
            <w:shd w:val="pct60" w:color="000000" w:fill="000000"/>
          </w:tcPr>
          <w:p w14:paraId="7438BD5F" w14:textId="77777777" w:rsidR="000103E6" w:rsidRDefault="000103E6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Risks</w:t>
            </w:r>
          </w:p>
        </w:tc>
      </w:tr>
      <w:tr w:rsidR="000103E6" w14:paraId="355BBE32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shd w:val="pct60" w:color="000000" w:fill="000000"/>
          </w:tcPr>
          <w:p w14:paraId="25808C5D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Indicator</w:t>
            </w:r>
          </w:p>
        </w:tc>
        <w:tc>
          <w:tcPr>
            <w:tcW w:w="3150" w:type="dxa"/>
            <w:shd w:val="pct60" w:color="000000" w:fill="000000"/>
          </w:tcPr>
          <w:p w14:paraId="4F95A21A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Risk</w:t>
            </w:r>
          </w:p>
        </w:tc>
        <w:tc>
          <w:tcPr>
            <w:tcW w:w="3870" w:type="dxa"/>
            <w:shd w:val="pct60" w:color="000000" w:fill="000000"/>
          </w:tcPr>
          <w:p w14:paraId="3A78A2E0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Mitigation</w:t>
            </w:r>
          </w:p>
        </w:tc>
        <w:tc>
          <w:tcPr>
            <w:tcW w:w="810" w:type="dxa"/>
            <w:shd w:val="pct60" w:color="000000" w:fill="000000"/>
          </w:tcPr>
          <w:p w14:paraId="410D46A3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Impact</w:t>
            </w:r>
          </w:p>
        </w:tc>
      </w:tr>
      <w:tr w:rsidR="000103E6" w14:paraId="3A78BDA0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B9C5BFC" w14:textId="77777777" w:rsidR="000103E6" w:rsidRDefault="000103E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58818187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70" w:type="dxa"/>
          </w:tcPr>
          <w:p w14:paraId="7B52ED9C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7726425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454B92DF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450F8954" w14:textId="77777777" w:rsidR="000103E6" w:rsidRDefault="000103E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00142C11" w14:textId="77777777" w:rsidR="000103E6" w:rsidRPr="00040A17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70" w:type="dxa"/>
          </w:tcPr>
          <w:p w14:paraId="20EB45C5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7CE055E1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2EEDBF2A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7F4E51D8" w14:textId="77777777" w:rsidR="000103E6" w:rsidRDefault="000103E6" w:rsidP="005B0CB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50" w:type="dxa"/>
          </w:tcPr>
          <w:p w14:paraId="7AA6CDB1" w14:textId="77777777" w:rsidR="000103E6" w:rsidRPr="00040A17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70" w:type="dxa"/>
          </w:tcPr>
          <w:p w14:paraId="6C2DF3D0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9EF5DC9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4942FEEF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71CB6B3F" w14:textId="77777777" w:rsidR="000103E6" w:rsidRDefault="000103E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23DE4A8C" w14:textId="77777777" w:rsidR="000103E6" w:rsidRPr="0046789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70" w:type="dxa"/>
          </w:tcPr>
          <w:p w14:paraId="21DE9DAD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7453ADE4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7843A224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2A3B0173" w14:textId="77777777" w:rsidR="000103E6" w:rsidRDefault="000103E6" w:rsidP="005B0CB2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34B35E76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70" w:type="dxa"/>
          </w:tcPr>
          <w:p w14:paraId="603BABDB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6C3CEC56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55B02581" w14:textId="77777777" w:rsidR="000103E6" w:rsidRDefault="000103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70"/>
        <w:gridCol w:w="3060"/>
      </w:tblGrid>
      <w:tr w:rsidR="000103E6" w14:paraId="2C0AF9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8" w:type="dxa"/>
            <w:gridSpan w:val="3"/>
            <w:shd w:val="pct15" w:color="auto" w:fill="FFFFFF"/>
          </w:tcPr>
          <w:p w14:paraId="619BAB64" w14:textId="77777777" w:rsidR="000103E6" w:rsidRDefault="000103E6">
            <w:pPr>
              <w:pStyle w:val="Heading6"/>
              <w:jc w:val="center"/>
              <w:rPr>
                <w:sz w:val="24"/>
              </w:rPr>
            </w:pPr>
            <w:r>
              <w:rPr>
                <w:sz w:val="24"/>
              </w:rPr>
              <w:t>Legend</w:t>
            </w:r>
          </w:p>
        </w:tc>
      </w:tr>
      <w:tr w:rsidR="000103E6" w14:paraId="625FC40C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C215C25" w14:textId="77777777" w:rsidR="000103E6" w:rsidRDefault="000103E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 impact to successful completion</w:t>
            </w:r>
          </w:p>
        </w:tc>
        <w:tc>
          <w:tcPr>
            <w:tcW w:w="2970" w:type="dxa"/>
          </w:tcPr>
          <w:p w14:paraId="66D8D9BF" w14:textId="77777777" w:rsidR="000103E6" w:rsidRDefault="000103E6">
            <w:pPr>
              <w:numPr>
                <w:ilvl w:val="0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Potential risk to successful completion</w:t>
            </w:r>
          </w:p>
        </w:tc>
        <w:tc>
          <w:tcPr>
            <w:tcW w:w="3060" w:type="dxa"/>
          </w:tcPr>
          <w:p w14:paraId="28265A37" w14:textId="77777777" w:rsidR="000103E6" w:rsidRDefault="000103E6" w:rsidP="001E67D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Significant risk to successful completion</w:t>
            </w:r>
          </w:p>
        </w:tc>
      </w:tr>
    </w:tbl>
    <w:p w14:paraId="0EF0F8EC" w14:textId="77777777" w:rsidR="000103E6" w:rsidRDefault="000103E6"/>
    <w:sectPr w:rsidR="000103E6">
      <w:headerReference w:type="default" r:id="rId7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E247" w14:textId="77777777" w:rsidR="00667455" w:rsidRDefault="00667455">
      <w:r>
        <w:separator/>
      </w:r>
    </w:p>
  </w:endnote>
  <w:endnote w:type="continuationSeparator" w:id="0">
    <w:p w14:paraId="0D3815AB" w14:textId="77777777" w:rsidR="00667455" w:rsidRDefault="006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104D" w14:textId="77777777" w:rsidR="00667455" w:rsidRDefault="00667455">
      <w:r>
        <w:separator/>
      </w:r>
    </w:p>
  </w:footnote>
  <w:footnote w:type="continuationSeparator" w:id="0">
    <w:p w14:paraId="0FAA1658" w14:textId="77777777" w:rsidR="00667455" w:rsidRDefault="0066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CD3E" w14:textId="77777777" w:rsidR="000103E6" w:rsidRDefault="000103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0F0E"/>
    <w:multiLevelType w:val="hybridMultilevel"/>
    <w:tmpl w:val="2DCEC1E6"/>
    <w:lvl w:ilvl="0" w:tplc="0F42B18E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EB4"/>
    <w:multiLevelType w:val="hybridMultilevel"/>
    <w:tmpl w:val="5B24F7FA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13BF"/>
    <w:multiLevelType w:val="hybridMultilevel"/>
    <w:tmpl w:val="51F8E848"/>
    <w:lvl w:ilvl="0" w:tplc="FFFFFFFF">
      <w:start w:val="1"/>
      <w:numFmt w:val="bullet"/>
      <w:lvlText w:val="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68"/>
    <w:multiLevelType w:val="hybridMultilevel"/>
    <w:tmpl w:val="75C479BE"/>
    <w:lvl w:ilvl="0" w:tplc="BCD4C55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353C"/>
    <w:multiLevelType w:val="hybridMultilevel"/>
    <w:tmpl w:val="0B68DE72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E3C"/>
    <w:multiLevelType w:val="hybridMultilevel"/>
    <w:tmpl w:val="13AE6F36"/>
    <w:lvl w:ilvl="0" w:tplc="677C93B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B9"/>
    <w:multiLevelType w:val="hybridMultilevel"/>
    <w:tmpl w:val="DACEC79A"/>
    <w:lvl w:ilvl="0" w:tplc="27240A3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8E1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11C2"/>
    <w:multiLevelType w:val="hybridMultilevel"/>
    <w:tmpl w:val="01EC2DEE"/>
    <w:lvl w:ilvl="0" w:tplc="0F42B18E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A82"/>
    <w:multiLevelType w:val="hybridMultilevel"/>
    <w:tmpl w:val="31A28CDC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FF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67A7"/>
    <w:multiLevelType w:val="hybridMultilevel"/>
    <w:tmpl w:val="01EC2DEE"/>
    <w:lvl w:ilvl="0" w:tplc="2FA2AA8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8E1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00E2"/>
    <w:multiLevelType w:val="hybridMultilevel"/>
    <w:tmpl w:val="067E88C6"/>
    <w:lvl w:ilvl="0" w:tplc="677C93B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5C32"/>
    <w:multiLevelType w:val="hybridMultilevel"/>
    <w:tmpl w:val="66A07A5C"/>
    <w:lvl w:ilvl="0" w:tplc="BCD4C55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FF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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B5E"/>
    <w:rsid w:val="000103E6"/>
    <w:rsid w:val="00040A17"/>
    <w:rsid w:val="0006744B"/>
    <w:rsid w:val="001E67D2"/>
    <w:rsid w:val="0020137B"/>
    <w:rsid w:val="002B7855"/>
    <w:rsid w:val="00321FDB"/>
    <w:rsid w:val="0039338D"/>
    <w:rsid w:val="00442255"/>
    <w:rsid w:val="00467896"/>
    <w:rsid w:val="005B0CB2"/>
    <w:rsid w:val="00667455"/>
    <w:rsid w:val="00743497"/>
    <w:rsid w:val="00757F98"/>
    <w:rsid w:val="00893F9C"/>
    <w:rsid w:val="008F5E3A"/>
    <w:rsid w:val="00B2440A"/>
    <w:rsid w:val="00B7753D"/>
    <w:rsid w:val="00BB4B6A"/>
    <w:rsid w:val="00D643ED"/>
    <w:rsid w:val="00E04AFF"/>
    <w:rsid w:val="00E1301B"/>
    <w:rsid w:val="00E85B86"/>
    <w:rsid w:val="00EB188C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49DBB"/>
  <w15:chartTrackingRefBased/>
  <w15:docId w15:val="{CC6D56C7-BFFD-4A76-9067-9CA13F4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16"/>
    </w:rPr>
  </w:style>
  <w:style w:type="paragraph" w:styleId="Heading2">
    <w:name w:val="heading 2"/>
    <w:basedOn w:val="Normal"/>
    <w:next w:val="Normal"/>
    <w:qFormat/>
    <w:pPr>
      <w:keepNext/>
      <w:keepLines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napToGrid w:val="0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iCs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</vt:lpstr>
    </vt:vector>
  </TitlesOfParts>
  <Company>Andersen Consulting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</dc:title>
  <dc:subject/>
  <dc:creator>Lonnie@ConsettaGroup.onmicrosoft.com</dc:creator>
  <cp:keywords/>
  <cp:lastModifiedBy>Lonnie Pacelli</cp:lastModifiedBy>
  <cp:revision>2</cp:revision>
  <cp:lastPrinted>2001-01-04T16:58:00Z</cp:lastPrinted>
  <dcterms:created xsi:type="dcterms:W3CDTF">2019-09-16T19:33:00Z</dcterms:created>
  <dcterms:modified xsi:type="dcterms:W3CDTF">2019-09-16T19:33:00Z</dcterms:modified>
</cp:coreProperties>
</file>